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462" w:rsidRDefault="00446706">
      <w:r>
        <w:t>Spirit Kindle Grant 2018</w:t>
      </w:r>
    </w:p>
    <w:p w:rsidR="00446706" w:rsidRDefault="00934D07">
      <w:r>
        <w:t xml:space="preserve">University Lutheran in Tuscaloosa has an on-going student ministry to the University of Alabama. We have a group of 6 to 8 who come for fellowship on Wednesday evenings. Several more come to services on Sunday morning. </w:t>
      </w:r>
    </w:p>
    <w:p w:rsidR="00934D07" w:rsidRDefault="00934D07">
      <w:r>
        <w:t xml:space="preserve">In February we did a weekend trip to Shreveport, LA for Mardi </w:t>
      </w:r>
      <w:proofErr w:type="gramStart"/>
      <w:r>
        <w:t>Gras</w:t>
      </w:r>
      <w:proofErr w:type="gramEnd"/>
      <w:r>
        <w:t>.</w:t>
      </w:r>
      <w:r w:rsidR="00242F39">
        <w:t xml:space="preserve"> We had six students go for a co</w:t>
      </w:r>
      <w:r>
        <w:t>st of $1150.00</w:t>
      </w:r>
    </w:p>
    <w:p w:rsidR="00A128BA" w:rsidRDefault="00A128BA">
      <w:r>
        <w:t>Later in the spring we are going to host a team building student activity.</w:t>
      </w:r>
      <w:r w:rsidR="00112FDE">
        <w:t xml:space="preserve"> The cost would be $3</w:t>
      </w:r>
      <w:r>
        <w:t>00.00</w:t>
      </w:r>
    </w:p>
    <w:p w:rsidR="00934D07" w:rsidRDefault="00A128BA">
      <w:r>
        <w:t>ULC also has a small congregation. Our long-time organist had a fall a few months ago and has not been able to continue. We were given the Concordia Organist cd series and need a cd player. The cost would be $</w:t>
      </w:r>
      <w:r w:rsidR="00112FDE">
        <w:t>300</w:t>
      </w:r>
      <w:r>
        <w:t>.00</w:t>
      </w:r>
      <w:bookmarkStart w:id="0" w:name="_GoBack"/>
      <w:bookmarkEnd w:id="0"/>
    </w:p>
    <w:p w:rsidR="00A128BA" w:rsidRDefault="00A128BA">
      <w:r>
        <w:t xml:space="preserve">For years ULC has parked cars for Alabama football games. It has become a ministry with the people who have been coming here for many years. </w:t>
      </w:r>
      <w:r w:rsidR="00046B0C">
        <w:t xml:space="preserve">We would like to purchase a large flat screen </w:t>
      </w:r>
      <w:proofErr w:type="spellStart"/>
      <w:proofErr w:type="gramStart"/>
      <w:r w:rsidR="00046B0C">
        <w:t>tv</w:t>
      </w:r>
      <w:proofErr w:type="spellEnd"/>
      <w:proofErr w:type="gramEnd"/>
      <w:r w:rsidR="00046B0C">
        <w:t xml:space="preserve"> and have it wall mounted in the fellowship hall. The </w:t>
      </w:r>
      <w:proofErr w:type="spellStart"/>
      <w:proofErr w:type="gramStart"/>
      <w:r w:rsidR="00046B0C">
        <w:t>tv</w:t>
      </w:r>
      <w:proofErr w:type="spellEnd"/>
      <w:proofErr w:type="gramEnd"/>
      <w:r w:rsidR="00046B0C">
        <w:t xml:space="preserve"> would be $1200 and a wall mount bracket $80. We could add </w:t>
      </w:r>
      <w:proofErr w:type="spellStart"/>
      <w:proofErr w:type="gramStart"/>
      <w:r w:rsidR="00046B0C">
        <w:t>tv</w:t>
      </w:r>
      <w:proofErr w:type="spellEnd"/>
      <w:proofErr w:type="gramEnd"/>
      <w:r w:rsidR="00046B0C">
        <w:t xml:space="preserve"> to our existing AT&amp;T U-Verse service for $150 a month. It could be used on game days and as part of student ministry. </w:t>
      </w:r>
    </w:p>
    <w:p w:rsidR="00046B0C" w:rsidRDefault="00046B0C">
      <w:r>
        <w:t>We have discussed having the church open two afternoon/evenings a week for students to study or relax. We could get a Keurig coffee maker and an assortment of teas and coffee for $</w:t>
      </w:r>
      <w:r w:rsidR="00112FDE">
        <w:t>200</w:t>
      </w:r>
      <w:r>
        <w:t xml:space="preserve">. </w:t>
      </w:r>
    </w:p>
    <w:p w:rsidR="00A128BA" w:rsidRDefault="00A128BA"/>
    <w:sectPr w:rsidR="00A128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706"/>
    <w:rsid w:val="00046B0C"/>
    <w:rsid w:val="00112FDE"/>
    <w:rsid w:val="00242F39"/>
    <w:rsid w:val="00446706"/>
    <w:rsid w:val="00934D07"/>
    <w:rsid w:val="00A128BA"/>
    <w:rsid w:val="00B6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Joy</cp:lastModifiedBy>
  <cp:revision>2</cp:revision>
  <dcterms:created xsi:type="dcterms:W3CDTF">2018-02-21T16:19:00Z</dcterms:created>
  <dcterms:modified xsi:type="dcterms:W3CDTF">2018-02-21T16:19:00Z</dcterms:modified>
</cp:coreProperties>
</file>