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99" w:rsidRDefault="00EB2D20">
      <w:r>
        <w:t xml:space="preserve">Good Shepherd Snake Festival </w:t>
      </w:r>
    </w:p>
    <w:p w:rsidR="00EB2D20" w:rsidRDefault="00EB2D20">
      <w:r>
        <w:t>Description: this event will be a fair that includes displays of live snakes as a petting event, a professional demonstration by the Audubon Zoo, a crawfish boil, and several booths related to the event.</w:t>
      </w:r>
    </w:p>
    <w:p w:rsidR="00EB2D20" w:rsidRDefault="00EB2D20">
      <w:r>
        <w:t xml:space="preserve">Purpose: Outreach to people interested in or who own snakes and other exotic pets. We have realized that there are a lot of snake owners who do not have many opportunities, if any, to display their pets in public. Because many people have an irrational fear of even the most harmless of non-venomous snakes, snake owners can’t exactly go walking through a family park with their pets. By having a festival that centers </w:t>
      </w:r>
      <w:proofErr w:type="gramStart"/>
      <w:r>
        <w:t>around</w:t>
      </w:r>
      <w:proofErr w:type="gramEnd"/>
      <w:r>
        <w:t xml:space="preserve"> snakes, we are giving the opportunity to snake owners to bring their pets out in public. The overall intent is to establish relationships between the church and the snake owning community.</w:t>
      </w:r>
    </w:p>
    <w:sectPr w:rsidR="00EB2D20" w:rsidSect="002B3C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2D20"/>
    <w:rsid w:val="002B3C47"/>
    <w:rsid w:val="007463AE"/>
    <w:rsid w:val="00EB2D20"/>
    <w:rsid w:val="00F66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723</Characters>
  <Application>Microsoft Office Word</Application>
  <DocSecurity>0</DocSecurity>
  <Lines>6</Lines>
  <Paragraphs>1</Paragraphs>
  <ScaleCrop>false</ScaleCrop>
  <Company>Toshiba</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2018-03-13T13:42:00Z</dcterms:created>
  <dcterms:modified xsi:type="dcterms:W3CDTF">2018-03-13T13:48:00Z</dcterms:modified>
</cp:coreProperties>
</file>